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67" w:rsidRDefault="00134567" w:rsidP="00B4346F">
      <w:pPr>
        <w:spacing w:line="480" w:lineRule="auto"/>
        <w:jc w:val="center"/>
        <w:rPr>
          <w:rFonts w:ascii="Times New Roman" w:hAnsi="Times New Roman" w:cs="Times New Roman"/>
          <w:sz w:val="24"/>
          <w:szCs w:val="24"/>
        </w:rPr>
      </w:pPr>
      <w:r w:rsidRPr="00FD5273">
        <w:rPr>
          <w:rFonts w:ascii="Times New Roman" w:hAnsi="Times New Roman" w:cs="Times New Roman"/>
          <w:sz w:val="24"/>
          <w:szCs w:val="24"/>
        </w:rPr>
        <w:t>Canadian politics and contemporary</w:t>
      </w:r>
    </w:p>
    <w:p w:rsidR="00A15452" w:rsidRDefault="00A15452" w:rsidP="00B4346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5452" w:rsidRDefault="00A15452" w:rsidP="00B4346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15452" w:rsidRPr="00FD5273" w:rsidRDefault="00A15452" w:rsidP="00B4346F">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A15452" w:rsidRDefault="00A15452" w:rsidP="00FD5273">
      <w:pPr>
        <w:spacing w:line="480" w:lineRule="auto"/>
        <w:rPr>
          <w:rFonts w:ascii="Times New Roman" w:hAnsi="Times New Roman" w:cs="Times New Roman"/>
          <w:sz w:val="24"/>
          <w:szCs w:val="24"/>
        </w:rPr>
      </w:pPr>
    </w:p>
    <w:p w:rsidR="00134567" w:rsidRPr="00FD5273" w:rsidRDefault="00B250EB" w:rsidP="00D114B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490D">
        <w:rPr>
          <w:rFonts w:ascii="Times New Roman" w:hAnsi="Times New Roman" w:cs="Times New Roman"/>
          <w:sz w:val="24"/>
          <w:szCs w:val="24"/>
        </w:rPr>
        <w:t xml:space="preserve">Question </w:t>
      </w:r>
      <w:r w:rsidR="001E7E97">
        <w:rPr>
          <w:rFonts w:ascii="Times New Roman" w:hAnsi="Times New Roman" w:cs="Times New Roman"/>
          <w:sz w:val="24"/>
          <w:szCs w:val="24"/>
        </w:rPr>
        <w:t>One:</w:t>
      </w:r>
    </w:p>
    <w:p w:rsidR="00134567" w:rsidRPr="00FD5273" w:rsidRDefault="0031529A"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Willowdale</w:t>
      </w:r>
      <w:r w:rsidR="00134567" w:rsidRPr="00FD5273">
        <w:rPr>
          <w:rFonts w:ascii="Times New Roman" w:hAnsi="Times New Roman" w:cs="Times New Roman"/>
          <w:sz w:val="24"/>
          <w:szCs w:val="24"/>
        </w:rPr>
        <w:t xml:space="preserve"> is the current federal riding of 120 Harrison garden blvd.</w:t>
      </w:r>
    </w:p>
    <w:p w:rsidR="00134567" w:rsidRPr="00FD5273" w:rsidRDefault="00C13A8F"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w:t>
      </w:r>
      <w:r w:rsidR="001E7E97">
        <w:rPr>
          <w:rFonts w:ascii="Times New Roman" w:hAnsi="Times New Roman" w:cs="Times New Roman"/>
          <w:sz w:val="24"/>
          <w:szCs w:val="24"/>
        </w:rPr>
        <w:t>stion Two:</w:t>
      </w:r>
    </w:p>
    <w:p w:rsidR="00134567" w:rsidRPr="00FD5273" w:rsidRDefault="00F336AD"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Ali Ehsassi</w:t>
      </w:r>
      <w:r w:rsidR="00134567" w:rsidRPr="00FD5273">
        <w:rPr>
          <w:rFonts w:ascii="Times New Roman" w:hAnsi="Times New Roman" w:cs="Times New Roman"/>
          <w:sz w:val="24"/>
          <w:szCs w:val="24"/>
        </w:rPr>
        <w:t xml:space="preserve"> is the current f</w:t>
      </w:r>
      <w:r w:rsidR="000F1E51">
        <w:rPr>
          <w:rFonts w:ascii="Times New Roman" w:hAnsi="Times New Roman" w:cs="Times New Roman"/>
          <w:sz w:val="24"/>
          <w:szCs w:val="24"/>
        </w:rPr>
        <w:t>ederal representative of Willowdale</w:t>
      </w:r>
      <w:r w:rsidR="00134567" w:rsidRPr="00FD5273">
        <w:rPr>
          <w:rFonts w:ascii="Times New Roman" w:hAnsi="Times New Roman" w:cs="Times New Roman"/>
          <w:sz w:val="24"/>
          <w:szCs w:val="24"/>
        </w:rPr>
        <w:t xml:space="preserve"> and belongs to the Liberal Party of Canada.</w:t>
      </w:r>
    </w:p>
    <w:p w:rsidR="00134567" w:rsidRPr="00FD5273" w:rsidRDefault="00883DA7"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Question Three</w:t>
      </w:r>
      <w:r w:rsidR="001E7E97">
        <w:rPr>
          <w:rFonts w:ascii="Times New Roman" w:hAnsi="Times New Roman" w:cs="Times New Roman"/>
          <w:sz w:val="24"/>
          <w:szCs w:val="24"/>
        </w:rPr>
        <w:t>:</w:t>
      </w:r>
    </w:p>
    <w:p w:rsidR="00134567" w:rsidRPr="00FD5273" w:rsidRDefault="00134567" w:rsidP="00D114BB">
      <w:pPr>
        <w:spacing w:line="240" w:lineRule="auto"/>
        <w:rPr>
          <w:rFonts w:ascii="Times New Roman" w:hAnsi="Times New Roman" w:cs="Times New Roman"/>
          <w:sz w:val="24"/>
          <w:szCs w:val="24"/>
        </w:rPr>
      </w:pPr>
      <w:r w:rsidRPr="00FD5273">
        <w:rPr>
          <w:rFonts w:ascii="Times New Roman" w:hAnsi="Times New Roman" w:cs="Times New Roman"/>
          <w:sz w:val="24"/>
          <w:szCs w:val="24"/>
        </w:rPr>
        <w:t xml:space="preserve"> Ontario is the provincial riding of 120 Harrison garden blvd.</w:t>
      </w:r>
    </w:p>
    <w:p w:rsidR="00134567" w:rsidRPr="00FD5273" w:rsidRDefault="00F935A9"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w:t>
      </w:r>
      <w:r w:rsidR="007D5D16">
        <w:rPr>
          <w:rFonts w:ascii="Times New Roman" w:hAnsi="Times New Roman" w:cs="Times New Roman"/>
          <w:sz w:val="24"/>
          <w:szCs w:val="24"/>
        </w:rPr>
        <w:t>estion Four:</w:t>
      </w:r>
    </w:p>
    <w:p w:rsidR="00134567" w:rsidRPr="00FD5273" w:rsidRDefault="0083305E" w:rsidP="00D114BB">
      <w:pPr>
        <w:spacing w:line="240" w:lineRule="auto"/>
        <w:rPr>
          <w:rFonts w:ascii="Times New Roman" w:hAnsi="Times New Roman" w:cs="Times New Roman"/>
          <w:sz w:val="24"/>
          <w:szCs w:val="24"/>
        </w:rPr>
      </w:pPr>
      <w:r>
        <w:rPr>
          <w:rFonts w:ascii="Times New Roman" w:hAnsi="Times New Roman" w:cs="Times New Roman"/>
          <w:sz w:val="24"/>
          <w:szCs w:val="24"/>
        </w:rPr>
        <w:t>Theodore Calvin Arnott</w:t>
      </w:r>
      <w:r w:rsidR="00134567" w:rsidRPr="00FD5273">
        <w:rPr>
          <w:rFonts w:ascii="Times New Roman" w:hAnsi="Times New Roman" w:cs="Times New Roman"/>
          <w:sz w:val="24"/>
          <w:szCs w:val="24"/>
        </w:rPr>
        <w:t xml:space="preserve">, who is a member of the Progressive Conservative </w:t>
      </w:r>
      <w:r w:rsidR="00FB6DA5">
        <w:rPr>
          <w:rFonts w:ascii="Times New Roman" w:hAnsi="Times New Roman" w:cs="Times New Roman"/>
          <w:sz w:val="24"/>
          <w:szCs w:val="24"/>
        </w:rPr>
        <w:t>Party</w:t>
      </w:r>
      <w:r w:rsidR="005F02F3">
        <w:rPr>
          <w:rFonts w:ascii="Times New Roman" w:hAnsi="Times New Roman" w:cs="Times New Roman"/>
          <w:sz w:val="24"/>
          <w:szCs w:val="24"/>
        </w:rPr>
        <w:t xml:space="preserve"> and the speaker of the Legislative Assembly of Ontario</w:t>
      </w:r>
      <w:r w:rsidR="00FB6DA5">
        <w:rPr>
          <w:rFonts w:ascii="Times New Roman" w:hAnsi="Times New Roman" w:cs="Times New Roman"/>
          <w:sz w:val="24"/>
          <w:szCs w:val="24"/>
        </w:rPr>
        <w:t>,</w:t>
      </w:r>
      <w:r w:rsidR="00134567" w:rsidRPr="00FD5273">
        <w:rPr>
          <w:rFonts w:ascii="Times New Roman" w:hAnsi="Times New Roman" w:cs="Times New Roman"/>
          <w:sz w:val="24"/>
          <w:szCs w:val="24"/>
        </w:rPr>
        <w:t xml:space="preserve"> is the current provincial representative of Ontario.</w:t>
      </w:r>
    </w:p>
    <w:p w:rsidR="00134567" w:rsidRPr="00FD5273" w:rsidRDefault="000C16C6"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41A98">
        <w:rPr>
          <w:rFonts w:ascii="Times New Roman" w:hAnsi="Times New Roman" w:cs="Times New Roman"/>
          <w:sz w:val="24"/>
          <w:szCs w:val="24"/>
        </w:rPr>
        <w:t>Question Five:</w:t>
      </w:r>
    </w:p>
    <w:p w:rsidR="00134567" w:rsidRPr="00FD5273" w:rsidRDefault="00134567" w:rsidP="00D114BB">
      <w:pPr>
        <w:spacing w:line="240" w:lineRule="auto"/>
        <w:rPr>
          <w:rFonts w:ascii="Times New Roman" w:hAnsi="Times New Roman" w:cs="Times New Roman"/>
          <w:sz w:val="24"/>
          <w:szCs w:val="24"/>
        </w:rPr>
      </w:pPr>
      <w:r w:rsidRPr="00FD5273">
        <w:rPr>
          <w:rFonts w:ascii="Times New Roman" w:hAnsi="Times New Roman" w:cs="Times New Roman"/>
          <w:sz w:val="24"/>
          <w:szCs w:val="24"/>
        </w:rPr>
        <w:t>120 Harrison garden blvd is located in Toronto-St. Paul’s Ward.  Josh Matlow is the political representative of the Toronto St. Paul’s ward and belongs to the Liberal Party.</w:t>
      </w:r>
    </w:p>
    <w:p w:rsidR="00134567" w:rsidRPr="00FD5273" w:rsidRDefault="00475B5A"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1218">
        <w:rPr>
          <w:rFonts w:ascii="Times New Roman" w:hAnsi="Times New Roman" w:cs="Times New Roman"/>
          <w:sz w:val="24"/>
          <w:szCs w:val="24"/>
        </w:rPr>
        <w:t xml:space="preserve"> </w:t>
      </w:r>
      <w:r w:rsidR="00450B85">
        <w:rPr>
          <w:rFonts w:ascii="Times New Roman" w:hAnsi="Times New Roman" w:cs="Times New Roman"/>
          <w:sz w:val="24"/>
          <w:szCs w:val="24"/>
        </w:rPr>
        <w:t xml:space="preserve"> </w:t>
      </w:r>
      <w:r w:rsidR="00371967">
        <w:rPr>
          <w:rFonts w:ascii="Times New Roman" w:hAnsi="Times New Roman" w:cs="Times New Roman"/>
          <w:sz w:val="24"/>
          <w:szCs w:val="24"/>
        </w:rPr>
        <w:t>Question Six:</w:t>
      </w:r>
    </w:p>
    <w:p w:rsidR="00134567" w:rsidRPr="00FD5273" w:rsidRDefault="00134567" w:rsidP="00D114BB">
      <w:pPr>
        <w:spacing w:line="240" w:lineRule="auto"/>
        <w:rPr>
          <w:rFonts w:ascii="Times New Roman" w:hAnsi="Times New Roman" w:cs="Times New Roman"/>
          <w:sz w:val="24"/>
          <w:szCs w:val="24"/>
        </w:rPr>
      </w:pPr>
      <w:r w:rsidRPr="00FD5273">
        <w:rPr>
          <w:rFonts w:ascii="Times New Roman" w:hAnsi="Times New Roman" w:cs="Times New Roman"/>
          <w:sz w:val="24"/>
          <w:szCs w:val="24"/>
        </w:rPr>
        <w:t>Political parties are common at the federal and provincial levels than at the municipal level because the provincial and federal levels present the greater part of a country with the largest population. It is, therefore, necessary to have political parties in those levels to bring people together by appointing their representatives who present their needs.  The municipal level consists of a smaller population which can be represented by individuals rather than political parties.</w:t>
      </w:r>
    </w:p>
    <w:p w:rsidR="00134567" w:rsidRPr="00FD5273" w:rsidRDefault="008E0568"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w:t>
      </w:r>
      <w:r w:rsidR="003A565C">
        <w:rPr>
          <w:rFonts w:ascii="Times New Roman" w:hAnsi="Times New Roman" w:cs="Times New Roman"/>
          <w:sz w:val="24"/>
          <w:szCs w:val="24"/>
        </w:rPr>
        <w:t xml:space="preserve">ion Seven: </w:t>
      </w:r>
    </w:p>
    <w:p w:rsidR="00134567" w:rsidRPr="00FD5273" w:rsidRDefault="00134567" w:rsidP="00D114BB">
      <w:pPr>
        <w:spacing w:line="240" w:lineRule="auto"/>
        <w:rPr>
          <w:rFonts w:ascii="Times New Roman" w:hAnsi="Times New Roman" w:cs="Times New Roman"/>
          <w:sz w:val="24"/>
          <w:szCs w:val="24"/>
        </w:rPr>
      </w:pPr>
      <w:r w:rsidRPr="00FD5273">
        <w:rPr>
          <w:rFonts w:ascii="Times New Roman" w:hAnsi="Times New Roman" w:cs="Times New Roman"/>
          <w:sz w:val="24"/>
          <w:szCs w:val="24"/>
        </w:rPr>
        <w:t>120 Harrison garden blvd area is mostly partisan because most of the representatives are from the same party, the Liberal Party.  Although one of the representatives comes from a different party</w:t>
      </w:r>
      <w:r w:rsidR="00841AA7">
        <w:rPr>
          <w:rFonts w:ascii="Times New Roman" w:hAnsi="Times New Roman" w:cs="Times New Roman"/>
          <w:sz w:val="24"/>
          <w:szCs w:val="24"/>
        </w:rPr>
        <w:t>, the greater implication is of</w:t>
      </w:r>
      <w:r w:rsidRPr="00FD5273">
        <w:rPr>
          <w:rFonts w:ascii="Times New Roman" w:hAnsi="Times New Roman" w:cs="Times New Roman"/>
          <w:sz w:val="24"/>
          <w:szCs w:val="24"/>
        </w:rPr>
        <w:t xml:space="preserve"> one-way voting since the federal representative and the ward representative belong to the same party, the Liberal Party.</w:t>
      </w:r>
    </w:p>
    <w:p w:rsidR="00134567" w:rsidRDefault="00462342" w:rsidP="00D114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Questio</w:t>
      </w:r>
      <w:r w:rsidR="001C3F1B">
        <w:rPr>
          <w:rFonts w:ascii="Times New Roman" w:hAnsi="Times New Roman" w:cs="Times New Roman"/>
          <w:sz w:val="24"/>
          <w:szCs w:val="24"/>
        </w:rPr>
        <w:t xml:space="preserve">n Eight:  </w:t>
      </w:r>
    </w:p>
    <w:p w:rsidR="00477404" w:rsidRDefault="00C1667B" w:rsidP="00D114BB">
      <w:pPr>
        <w:spacing w:line="240" w:lineRule="auto"/>
        <w:rPr>
          <w:rFonts w:ascii="Times New Roman" w:hAnsi="Times New Roman" w:cs="Times New Roman"/>
          <w:sz w:val="24"/>
          <w:szCs w:val="24"/>
        </w:rPr>
      </w:pPr>
      <w:r>
        <w:rPr>
          <w:rFonts w:ascii="Times New Roman" w:hAnsi="Times New Roman" w:cs="Times New Roman"/>
          <w:sz w:val="24"/>
          <w:szCs w:val="24"/>
        </w:rPr>
        <w:t>Ali Ehsassi</w:t>
      </w:r>
    </w:p>
    <w:p w:rsidR="00732668" w:rsidRDefault="00B15DB2" w:rsidP="00732668">
      <w:pPr>
        <w:spacing w:line="240" w:lineRule="auto"/>
        <w:rPr>
          <w:rFonts w:ascii="Times New Roman" w:hAnsi="Times New Roman" w:cs="Times New Roman"/>
          <w:sz w:val="24"/>
          <w:szCs w:val="24"/>
        </w:rPr>
      </w:pPr>
      <w:r>
        <w:rPr>
          <w:rFonts w:ascii="Times New Roman" w:hAnsi="Times New Roman" w:cs="Times New Roman"/>
          <w:sz w:val="24"/>
          <w:szCs w:val="24"/>
        </w:rPr>
        <w:t>Ali Ehsassi was born on 24, April, 1970 in Geneva and went to the University of Toronto</w:t>
      </w:r>
      <w:r w:rsidR="00592E85">
        <w:rPr>
          <w:rFonts w:ascii="Times New Roman" w:hAnsi="Times New Roman" w:cs="Times New Roman"/>
          <w:sz w:val="24"/>
          <w:szCs w:val="24"/>
        </w:rPr>
        <w:t xml:space="preserve"> for bachelor’s degree and in the London School </w:t>
      </w:r>
      <w:r w:rsidR="004C2478">
        <w:rPr>
          <w:rFonts w:ascii="Times New Roman" w:hAnsi="Times New Roman" w:cs="Times New Roman"/>
          <w:sz w:val="24"/>
          <w:szCs w:val="24"/>
        </w:rPr>
        <w:t>of Economics for his Master’s.</w:t>
      </w:r>
      <w:r w:rsidR="00771722">
        <w:rPr>
          <w:rFonts w:ascii="Times New Roman" w:hAnsi="Times New Roman" w:cs="Times New Roman"/>
          <w:sz w:val="24"/>
          <w:szCs w:val="24"/>
        </w:rPr>
        <w:t xml:space="preserve"> He also attended Georgetown</w:t>
      </w:r>
      <w:r w:rsidR="00412D2A">
        <w:rPr>
          <w:rFonts w:ascii="Times New Roman" w:hAnsi="Times New Roman" w:cs="Times New Roman"/>
          <w:sz w:val="24"/>
          <w:szCs w:val="24"/>
        </w:rPr>
        <w:t xml:space="preserve"> University </w:t>
      </w:r>
      <w:r w:rsidR="00134611">
        <w:rPr>
          <w:rFonts w:ascii="Times New Roman" w:hAnsi="Times New Roman" w:cs="Times New Roman"/>
          <w:sz w:val="24"/>
          <w:szCs w:val="24"/>
        </w:rPr>
        <w:t>to pursue masters in international trade and arbitration</w:t>
      </w:r>
      <w:r w:rsidR="0025231B">
        <w:rPr>
          <w:rFonts w:ascii="Times New Roman" w:hAnsi="Times New Roman" w:cs="Times New Roman"/>
          <w:sz w:val="24"/>
          <w:szCs w:val="24"/>
        </w:rPr>
        <w:t xml:space="preserve">. </w:t>
      </w:r>
      <w:r w:rsidR="00AB7522">
        <w:rPr>
          <w:rFonts w:ascii="Times New Roman" w:hAnsi="Times New Roman" w:cs="Times New Roman"/>
          <w:sz w:val="24"/>
          <w:szCs w:val="24"/>
        </w:rPr>
        <w:t>It was his educational experiences which made him gain interest in politics</w:t>
      </w:r>
      <w:r w:rsidR="00E97AC8">
        <w:rPr>
          <w:rFonts w:ascii="Times New Roman" w:hAnsi="Times New Roman" w:cs="Times New Roman"/>
          <w:sz w:val="24"/>
          <w:szCs w:val="24"/>
        </w:rPr>
        <w:t xml:space="preserve"> and was elected as the representative </w:t>
      </w:r>
      <w:r w:rsidR="006A53CC">
        <w:rPr>
          <w:rFonts w:ascii="Times New Roman" w:hAnsi="Times New Roman" w:cs="Times New Roman"/>
          <w:sz w:val="24"/>
          <w:szCs w:val="24"/>
        </w:rPr>
        <w:t xml:space="preserve">for Willowdale in 2015. </w:t>
      </w:r>
    </w:p>
    <w:p w:rsidR="000F5C53" w:rsidRPr="00FD5273" w:rsidRDefault="00732668" w:rsidP="0073266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4567" w:rsidRPr="00FD5273">
        <w:rPr>
          <w:rFonts w:ascii="Times New Roman" w:hAnsi="Times New Roman" w:cs="Times New Roman"/>
          <w:sz w:val="24"/>
          <w:szCs w:val="24"/>
        </w:rPr>
        <w:t>References</w:t>
      </w:r>
    </w:p>
    <w:p w:rsidR="009819BD" w:rsidRPr="00FD5273" w:rsidRDefault="009819BD" w:rsidP="00EB04F9">
      <w:pPr>
        <w:spacing w:line="480" w:lineRule="auto"/>
        <w:jc w:val="center"/>
        <w:rPr>
          <w:rFonts w:ascii="Times New Roman" w:hAnsi="Times New Roman" w:cs="Times New Roman"/>
          <w:color w:val="222222"/>
          <w:sz w:val="24"/>
          <w:szCs w:val="24"/>
          <w:shd w:val="clear" w:color="auto" w:fill="FFFFFF"/>
        </w:rPr>
      </w:pPr>
      <w:r w:rsidRPr="00FD5273">
        <w:rPr>
          <w:rFonts w:ascii="Times New Roman" w:hAnsi="Times New Roman" w:cs="Times New Roman"/>
          <w:color w:val="222222"/>
          <w:sz w:val="24"/>
          <w:szCs w:val="24"/>
          <w:shd w:val="clear" w:color="auto" w:fill="FFFFFF"/>
        </w:rPr>
        <w:lastRenderedPageBreak/>
        <w:t>Lumsden, I. (Ed.). (1970). </w:t>
      </w:r>
      <w:r w:rsidRPr="00FD5273">
        <w:rPr>
          <w:rFonts w:ascii="Times New Roman" w:hAnsi="Times New Roman" w:cs="Times New Roman"/>
          <w:i/>
          <w:iCs/>
          <w:color w:val="222222"/>
          <w:sz w:val="24"/>
          <w:szCs w:val="24"/>
          <w:shd w:val="clear" w:color="auto" w:fill="FFFFFF"/>
        </w:rPr>
        <w:t>Close the 49th parallel etc: The Americanization of Canada</w:t>
      </w:r>
      <w:r w:rsidRPr="00FD5273">
        <w:rPr>
          <w:rFonts w:ascii="Times New Roman" w:hAnsi="Times New Roman" w:cs="Times New Roman"/>
          <w:color w:val="222222"/>
          <w:sz w:val="24"/>
          <w:szCs w:val="24"/>
          <w:shd w:val="clear" w:color="auto" w:fill="FFFFFF"/>
        </w:rPr>
        <w:t> (Vol. 97). University of Toronto Press.</w:t>
      </w:r>
    </w:p>
    <w:p w:rsidR="004E58EB" w:rsidRPr="00FD5273" w:rsidRDefault="00652005" w:rsidP="00EB04F9">
      <w:pPr>
        <w:spacing w:line="480" w:lineRule="auto"/>
        <w:jc w:val="center"/>
        <w:rPr>
          <w:rFonts w:ascii="Times New Roman" w:hAnsi="Times New Roman" w:cs="Times New Roman"/>
          <w:sz w:val="24"/>
          <w:szCs w:val="24"/>
        </w:rPr>
      </w:pPr>
      <w:r w:rsidRPr="00FD5273">
        <w:rPr>
          <w:rFonts w:ascii="Times New Roman" w:hAnsi="Times New Roman" w:cs="Times New Roman"/>
          <w:color w:val="222222"/>
          <w:sz w:val="24"/>
          <w:szCs w:val="24"/>
          <w:shd w:val="clear" w:color="auto" w:fill="FFFFFF"/>
        </w:rPr>
        <w:t>Henderson, A. (2004). Regional political cultures in Canada. </w:t>
      </w:r>
      <w:r w:rsidRPr="00FD5273">
        <w:rPr>
          <w:rFonts w:ascii="Times New Roman" w:hAnsi="Times New Roman" w:cs="Times New Roman"/>
          <w:i/>
          <w:iCs/>
          <w:color w:val="222222"/>
          <w:sz w:val="24"/>
          <w:szCs w:val="24"/>
          <w:shd w:val="clear" w:color="auto" w:fill="FFFFFF"/>
        </w:rPr>
        <w:t>Canadian Journal of Political Science/Revue canadienne de science politique</w:t>
      </w:r>
      <w:r w:rsidRPr="00FD5273">
        <w:rPr>
          <w:rFonts w:ascii="Times New Roman" w:hAnsi="Times New Roman" w:cs="Times New Roman"/>
          <w:color w:val="222222"/>
          <w:sz w:val="24"/>
          <w:szCs w:val="24"/>
          <w:shd w:val="clear" w:color="auto" w:fill="FFFFFF"/>
        </w:rPr>
        <w:t>, 595-615.</w:t>
      </w:r>
    </w:p>
    <w:sectPr w:rsidR="004E58EB" w:rsidRPr="00FD5273" w:rsidSect="00621C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55F" w:rsidRDefault="0097155F" w:rsidP="00E408DF">
      <w:pPr>
        <w:spacing w:after="0" w:line="240" w:lineRule="auto"/>
      </w:pPr>
      <w:r>
        <w:separator/>
      </w:r>
    </w:p>
  </w:endnote>
  <w:endnote w:type="continuationSeparator" w:id="1">
    <w:p w:rsidR="0097155F" w:rsidRDefault="0097155F" w:rsidP="00E40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55F" w:rsidRDefault="0097155F" w:rsidP="00E408DF">
      <w:pPr>
        <w:spacing w:after="0" w:line="240" w:lineRule="auto"/>
      </w:pPr>
      <w:r>
        <w:separator/>
      </w:r>
    </w:p>
  </w:footnote>
  <w:footnote w:type="continuationSeparator" w:id="1">
    <w:p w:rsidR="0097155F" w:rsidRDefault="0097155F" w:rsidP="00E40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39"/>
      <w:docPartObj>
        <w:docPartGallery w:val="Page Numbers (Top of Page)"/>
        <w:docPartUnique/>
      </w:docPartObj>
    </w:sdtPr>
    <w:sdtContent>
      <w:p w:rsidR="00E408DF" w:rsidRDefault="00E408DF" w:rsidP="00E408DF">
        <w:pPr>
          <w:pStyle w:val="Header"/>
          <w:jc w:val="right"/>
        </w:pPr>
        <w:r>
          <w:t>Canadian politics and contemporary</w:t>
        </w:r>
        <w:fldSimple w:instr=" PAGE   \* MERGEFORMAT ">
          <w:r w:rsidR="00475B5A">
            <w:rPr>
              <w:noProof/>
            </w:rPr>
            <w:t>2</w:t>
          </w:r>
        </w:fldSimple>
      </w:p>
    </w:sdtContent>
  </w:sdt>
  <w:p w:rsidR="00E408DF" w:rsidRDefault="00E408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8DF" w:rsidRDefault="00621C6B">
    <w:pPr>
      <w:pStyle w:val="Header"/>
    </w:pPr>
    <w:r>
      <w:t xml:space="preserve">    </w:t>
    </w:r>
    <w:r w:rsidR="00F6339A">
      <w:t xml:space="preserve">                                                                                           </w:t>
    </w:r>
    <w:r>
      <w:t xml:space="preserve"> Running head: Canadian politics and contemporary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7D09"/>
    <w:rsid w:val="00002A0A"/>
    <w:rsid w:val="00004B63"/>
    <w:rsid w:val="00011068"/>
    <w:rsid w:val="0003498B"/>
    <w:rsid w:val="00095B8D"/>
    <w:rsid w:val="000B399E"/>
    <w:rsid w:val="000C16C6"/>
    <w:rsid w:val="000E0965"/>
    <w:rsid w:val="000F1E51"/>
    <w:rsid w:val="000F5C53"/>
    <w:rsid w:val="00105232"/>
    <w:rsid w:val="001134D8"/>
    <w:rsid w:val="0013063E"/>
    <w:rsid w:val="00134567"/>
    <w:rsid w:val="00134611"/>
    <w:rsid w:val="001354EA"/>
    <w:rsid w:val="00137D70"/>
    <w:rsid w:val="00140FF3"/>
    <w:rsid w:val="0015791C"/>
    <w:rsid w:val="00192702"/>
    <w:rsid w:val="001A4493"/>
    <w:rsid w:val="001C3B83"/>
    <w:rsid w:val="001C3F1B"/>
    <w:rsid w:val="001E7E97"/>
    <w:rsid w:val="002063DA"/>
    <w:rsid w:val="00212921"/>
    <w:rsid w:val="0021522D"/>
    <w:rsid w:val="00244FA6"/>
    <w:rsid w:val="0025231B"/>
    <w:rsid w:val="00271F2A"/>
    <w:rsid w:val="00274CD2"/>
    <w:rsid w:val="002B0AF0"/>
    <w:rsid w:val="002B4480"/>
    <w:rsid w:val="002E0744"/>
    <w:rsid w:val="0031529A"/>
    <w:rsid w:val="003344A9"/>
    <w:rsid w:val="00341291"/>
    <w:rsid w:val="00371967"/>
    <w:rsid w:val="003910E7"/>
    <w:rsid w:val="003A4B5B"/>
    <w:rsid w:val="003A565C"/>
    <w:rsid w:val="003B24E3"/>
    <w:rsid w:val="003B6261"/>
    <w:rsid w:val="003C3D4F"/>
    <w:rsid w:val="003E2174"/>
    <w:rsid w:val="004059FB"/>
    <w:rsid w:val="00412D2A"/>
    <w:rsid w:val="00427350"/>
    <w:rsid w:val="004474C7"/>
    <w:rsid w:val="00450B85"/>
    <w:rsid w:val="00462342"/>
    <w:rsid w:val="00475B5A"/>
    <w:rsid w:val="00477404"/>
    <w:rsid w:val="00485AAB"/>
    <w:rsid w:val="004A1330"/>
    <w:rsid w:val="004C2478"/>
    <w:rsid w:val="004E58EB"/>
    <w:rsid w:val="0053504C"/>
    <w:rsid w:val="00583E6E"/>
    <w:rsid w:val="00592E85"/>
    <w:rsid w:val="00597BD9"/>
    <w:rsid w:val="005C60D4"/>
    <w:rsid w:val="005F02F3"/>
    <w:rsid w:val="006017D6"/>
    <w:rsid w:val="00621C6B"/>
    <w:rsid w:val="006275D8"/>
    <w:rsid w:val="00634376"/>
    <w:rsid w:val="006446FA"/>
    <w:rsid w:val="00647D51"/>
    <w:rsid w:val="00652005"/>
    <w:rsid w:val="006538B7"/>
    <w:rsid w:val="00660850"/>
    <w:rsid w:val="00663149"/>
    <w:rsid w:val="00667F3D"/>
    <w:rsid w:val="00681EF2"/>
    <w:rsid w:val="006A4AAC"/>
    <w:rsid w:val="006A53CC"/>
    <w:rsid w:val="006A779A"/>
    <w:rsid w:val="006C7103"/>
    <w:rsid w:val="006C7651"/>
    <w:rsid w:val="006F1155"/>
    <w:rsid w:val="00702362"/>
    <w:rsid w:val="00732668"/>
    <w:rsid w:val="00733A6C"/>
    <w:rsid w:val="00741A98"/>
    <w:rsid w:val="007530AA"/>
    <w:rsid w:val="00753135"/>
    <w:rsid w:val="00757B48"/>
    <w:rsid w:val="007710DC"/>
    <w:rsid w:val="00771722"/>
    <w:rsid w:val="00776A50"/>
    <w:rsid w:val="00781218"/>
    <w:rsid w:val="007927DD"/>
    <w:rsid w:val="007A3B40"/>
    <w:rsid w:val="007D5D16"/>
    <w:rsid w:val="007E791E"/>
    <w:rsid w:val="007F1C00"/>
    <w:rsid w:val="007F296C"/>
    <w:rsid w:val="0080265A"/>
    <w:rsid w:val="0083305E"/>
    <w:rsid w:val="00841AA7"/>
    <w:rsid w:val="00863EC1"/>
    <w:rsid w:val="00883DA7"/>
    <w:rsid w:val="00893619"/>
    <w:rsid w:val="0089493D"/>
    <w:rsid w:val="008A1170"/>
    <w:rsid w:val="008E0568"/>
    <w:rsid w:val="008E213B"/>
    <w:rsid w:val="008F4C6C"/>
    <w:rsid w:val="00913048"/>
    <w:rsid w:val="0095615A"/>
    <w:rsid w:val="009700A1"/>
    <w:rsid w:val="0097155F"/>
    <w:rsid w:val="00973636"/>
    <w:rsid w:val="009819BD"/>
    <w:rsid w:val="00983CB1"/>
    <w:rsid w:val="009863E3"/>
    <w:rsid w:val="009A75CD"/>
    <w:rsid w:val="00A07D09"/>
    <w:rsid w:val="00A15452"/>
    <w:rsid w:val="00A20971"/>
    <w:rsid w:val="00A20CB9"/>
    <w:rsid w:val="00A74749"/>
    <w:rsid w:val="00A8015B"/>
    <w:rsid w:val="00AB7522"/>
    <w:rsid w:val="00AD2D5B"/>
    <w:rsid w:val="00AE490D"/>
    <w:rsid w:val="00AE77C6"/>
    <w:rsid w:val="00B00D88"/>
    <w:rsid w:val="00B0111F"/>
    <w:rsid w:val="00B15DB2"/>
    <w:rsid w:val="00B250EB"/>
    <w:rsid w:val="00B4346F"/>
    <w:rsid w:val="00B53E3E"/>
    <w:rsid w:val="00B642E4"/>
    <w:rsid w:val="00B742CE"/>
    <w:rsid w:val="00BC3ABE"/>
    <w:rsid w:val="00BE35EE"/>
    <w:rsid w:val="00C07C6F"/>
    <w:rsid w:val="00C13A8F"/>
    <w:rsid w:val="00C1667B"/>
    <w:rsid w:val="00C57528"/>
    <w:rsid w:val="00C909DB"/>
    <w:rsid w:val="00D00731"/>
    <w:rsid w:val="00D01508"/>
    <w:rsid w:val="00D114BB"/>
    <w:rsid w:val="00D3545E"/>
    <w:rsid w:val="00D5363E"/>
    <w:rsid w:val="00D541E2"/>
    <w:rsid w:val="00D70808"/>
    <w:rsid w:val="00D7266D"/>
    <w:rsid w:val="00DE46C4"/>
    <w:rsid w:val="00E14E5A"/>
    <w:rsid w:val="00E311BB"/>
    <w:rsid w:val="00E33F0D"/>
    <w:rsid w:val="00E408DF"/>
    <w:rsid w:val="00E97AC8"/>
    <w:rsid w:val="00EB04F9"/>
    <w:rsid w:val="00EB0748"/>
    <w:rsid w:val="00F336AD"/>
    <w:rsid w:val="00F508D2"/>
    <w:rsid w:val="00F547E6"/>
    <w:rsid w:val="00F6201B"/>
    <w:rsid w:val="00F6339A"/>
    <w:rsid w:val="00F65782"/>
    <w:rsid w:val="00F86AF1"/>
    <w:rsid w:val="00F935A9"/>
    <w:rsid w:val="00FA35C5"/>
    <w:rsid w:val="00FB3A39"/>
    <w:rsid w:val="00FB528E"/>
    <w:rsid w:val="00FB6DA5"/>
    <w:rsid w:val="00FD5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8DF"/>
  </w:style>
  <w:style w:type="paragraph" w:styleId="Footer">
    <w:name w:val="footer"/>
    <w:basedOn w:val="Normal"/>
    <w:link w:val="FooterChar"/>
    <w:uiPriority w:val="99"/>
    <w:semiHidden/>
    <w:unhideWhenUsed/>
    <w:rsid w:val="00E40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8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167</cp:revision>
  <dcterms:created xsi:type="dcterms:W3CDTF">2021-02-23T12:00:00Z</dcterms:created>
  <dcterms:modified xsi:type="dcterms:W3CDTF">2021-02-24T00:05:00Z</dcterms:modified>
</cp:coreProperties>
</file>